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3" w:rsidRDefault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B03F57">
        <w:rPr>
          <w:rFonts w:hint="eastAsia"/>
          <w:sz w:val="24"/>
          <w:szCs w:val="24"/>
        </w:rPr>
        <w:t>開発助成</w:t>
      </w:r>
      <w:r>
        <w:rPr>
          <w:rFonts w:hint="eastAsia"/>
          <w:sz w:val="24"/>
          <w:szCs w:val="24"/>
        </w:rPr>
        <w:t xml:space="preserve">事業計画資料＞　　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　株式会社　ウィン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ウィン</w:t>
      </w:r>
    </w:p>
    <w:p w:rsidR="00B03F57" w:rsidRPr="00B03F57" w:rsidRDefault="00B03F57">
      <w:pPr>
        <w:rPr>
          <w:rFonts w:hint="eastAsia"/>
          <w:sz w:val="24"/>
          <w:szCs w:val="24"/>
        </w:rPr>
      </w:pPr>
    </w:p>
    <w:p w:rsidR="00B03F57" w:rsidRPr="00B03F57" w:rsidRDefault="00B03F57"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03F57">
        <w:rPr>
          <w:rFonts w:hint="eastAsia"/>
          <w:b/>
          <w:sz w:val="24"/>
          <w:szCs w:val="24"/>
        </w:rPr>
        <w:t>ＬＥＤ照明の開発助成金申請のご提案</w:t>
      </w:r>
    </w:p>
    <w:p w:rsidR="00B03F57" w:rsidRDefault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弊社開発のウィンライトと調光システムの技術を導入して、自社オリジナルのＬＥＤ照明を開発することを目的として、開発助成金を申請</w:t>
      </w:r>
    </w:p>
    <w:p w:rsidR="00B03F57" w:rsidRDefault="00B03F57">
      <w:pPr>
        <w:rPr>
          <w:rFonts w:hint="eastAsia"/>
          <w:sz w:val="24"/>
          <w:szCs w:val="24"/>
        </w:rPr>
      </w:pPr>
    </w:p>
    <w:p w:rsidR="00B03F57" w:rsidRPr="00B03F57" w:rsidRDefault="00B03F57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03F57">
        <w:rPr>
          <w:rFonts w:hint="eastAsia"/>
          <w:sz w:val="24"/>
          <w:szCs w:val="24"/>
        </w:rPr>
        <w:t>ウィンライトの特徴</w:t>
      </w:r>
    </w:p>
    <w:p w:rsidR="00B03F57" w:rsidRDefault="00B03F57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１）シンプルな構造で、自由なデザインが可能</w:t>
      </w:r>
    </w:p>
    <w:p w:rsidR="00B03F57" w:rsidRDefault="00B03F57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２）高透過効率光拡散カバー（特許申請）</w:t>
      </w:r>
    </w:p>
    <w:p w:rsidR="00B03F57" w:rsidRDefault="00B03F57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３）高性能による省エネ効果</w:t>
      </w:r>
    </w:p>
    <w:p w:rsidR="00B03F57" w:rsidRPr="00B03F57" w:rsidRDefault="00B03F57" w:rsidP="00B03F57">
      <w:pPr>
        <w:rPr>
          <w:rFonts w:hint="eastAsia"/>
          <w:sz w:val="24"/>
          <w:szCs w:val="24"/>
        </w:rPr>
      </w:pPr>
    </w:p>
    <w:p w:rsidR="00B03F57" w:rsidRDefault="00B03F57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２．調光システムの特徴</w:t>
      </w:r>
    </w:p>
    <w:p w:rsidR="00B03F57" w:rsidRDefault="00B03F57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</w:t>
      </w:r>
      <w:r w:rsidR="00D5563C">
        <w:rPr>
          <w:rFonts w:hint="eastAsia"/>
          <w:sz w:val="24"/>
          <w:szCs w:val="24"/>
        </w:rPr>
        <w:t>タッチペンによる無線調光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灯のＬＥＤをワンタッチ制御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３）安価で簡便な操作機能</w:t>
      </w:r>
    </w:p>
    <w:p w:rsidR="00D5563C" w:rsidRDefault="00D5563C" w:rsidP="00B03F57">
      <w:pPr>
        <w:rPr>
          <w:rFonts w:hint="eastAsia"/>
          <w:sz w:val="24"/>
          <w:szCs w:val="24"/>
        </w:rPr>
      </w:pP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３．技術導入によるオリジナルＬＥＤ照明の開発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１）上記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件の技術契約により自社オリジナルＬＥＤ照明の開発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２）自社製品のＬＥＤ照明に調光機能を付加する技術開発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３）上記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件を達成するために、ウィン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ウィンと技術提携</w:t>
      </w:r>
    </w:p>
    <w:p w:rsidR="00D5563C" w:rsidRDefault="00D5563C" w:rsidP="00B03F57">
      <w:pPr>
        <w:rPr>
          <w:rFonts w:hint="eastAsia"/>
          <w:sz w:val="24"/>
          <w:szCs w:val="24"/>
        </w:rPr>
      </w:pP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４．開発助成金申請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１）助成金申請には開発の目的を明確にし、その技術的な裏付けが必要で、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その資料作成を、ウィン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ウィンに依頼する。</w:t>
      </w:r>
    </w:p>
    <w:p w:rsidR="00D5563C" w:rsidRDefault="00D5563C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２）ウィン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ウィンは助成金申請の資料作成をサポートし、</w:t>
      </w:r>
      <w:r w:rsidR="008F7AB2">
        <w:rPr>
          <w:rFonts w:hint="eastAsia"/>
          <w:sz w:val="24"/>
          <w:szCs w:val="24"/>
        </w:rPr>
        <w:t>また同一県内で</w:t>
      </w:r>
    </w:p>
    <w:p w:rsidR="008F7AB2" w:rsidRDefault="008F7AB2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複数の契約は行わない。</w:t>
      </w:r>
    </w:p>
    <w:p w:rsidR="008F7AB2" w:rsidRDefault="008F7AB2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３）助成金認定後は、資材納入・資金活用用途等で協力を行う。</w:t>
      </w:r>
    </w:p>
    <w:p w:rsidR="008F7AB2" w:rsidRDefault="008F7AB2" w:rsidP="00B03F57">
      <w:pPr>
        <w:rPr>
          <w:rFonts w:hint="eastAsia"/>
          <w:sz w:val="24"/>
          <w:szCs w:val="24"/>
        </w:rPr>
      </w:pPr>
    </w:p>
    <w:p w:rsidR="008F7AB2" w:rsidRDefault="008F7AB2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５．契約</w:t>
      </w:r>
    </w:p>
    <w:p w:rsidR="008F7AB2" w:rsidRDefault="008F7AB2" w:rsidP="00B03F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助成金申請を決定した後、ウィン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ウィンと別途契約書を作成する。</w:t>
      </w:r>
    </w:p>
    <w:p w:rsidR="008F7AB2" w:rsidRDefault="008F7AB2" w:rsidP="00B03F57">
      <w:pPr>
        <w:rPr>
          <w:rFonts w:hint="eastAsia"/>
          <w:sz w:val="24"/>
          <w:szCs w:val="24"/>
        </w:rPr>
      </w:pPr>
    </w:p>
    <w:p w:rsidR="008F7AB2" w:rsidRPr="008F7AB2" w:rsidRDefault="008F7AB2" w:rsidP="00B03F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＊契約金　　</w:t>
      </w:r>
      <w:r>
        <w:rPr>
          <w:rFonts w:hint="eastAsia"/>
          <w:sz w:val="24"/>
          <w:szCs w:val="24"/>
        </w:rPr>
        <w:t>50,000</w:t>
      </w:r>
      <w:r>
        <w:rPr>
          <w:rFonts w:hint="eastAsia"/>
          <w:sz w:val="24"/>
          <w:szCs w:val="24"/>
        </w:rPr>
        <w:t>円　（契約時振り込み</w:t>
      </w:r>
      <w:r w:rsidR="00F75EB5">
        <w:rPr>
          <w:rFonts w:hint="eastAsia"/>
          <w:sz w:val="24"/>
          <w:szCs w:val="24"/>
        </w:rPr>
        <w:t>）</w:t>
      </w:r>
    </w:p>
    <w:sectPr w:rsidR="008F7AB2" w:rsidRPr="008F7AB2" w:rsidSect="007B2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DA" w:rsidRDefault="005E0BDA" w:rsidP="00B03F57">
      <w:r>
        <w:separator/>
      </w:r>
    </w:p>
  </w:endnote>
  <w:endnote w:type="continuationSeparator" w:id="0">
    <w:p w:rsidR="005E0BDA" w:rsidRDefault="005E0BDA" w:rsidP="00B0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DA" w:rsidRDefault="005E0BDA" w:rsidP="00B03F57">
      <w:r>
        <w:separator/>
      </w:r>
    </w:p>
  </w:footnote>
  <w:footnote w:type="continuationSeparator" w:id="0">
    <w:p w:rsidR="005E0BDA" w:rsidRDefault="005E0BDA" w:rsidP="00B0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15BE"/>
    <w:multiLevelType w:val="hybridMultilevel"/>
    <w:tmpl w:val="E010531E"/>
    <w:lvl w:ilvl="0" w:tplc="46A243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F57"/>
    <w:rsid w:val="005E0BDA"/>
    <w:rsid w:val="007B2F63"/>
    <w:rsid w:val="008F7AB2"/>
    <w:rsid w:val="00B03F57"/>
    <w:rsid w:val="00BC22CD"/>
    <w:rsid w:val="00D5563C"/>
    <w:rsid w:val="00F7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3F57"/>
  </w:style>
  <w:style w:type="paragraph" w:styleId="a5">
    <w:name w:val="footer"/>
    <w:basedOn w:val="a"/>
    <w:link w:val="a6"/>
    <w:uiPriority w:val="99"/>
    <w:semiHidden/>
    <w:unhideWhenUsed/>
    <w:rsid w:val="00B03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3F57"/>
  </w:style>
  <w:style w:type="paragraph" w:styleId="a7">
    <w:name w:val="List Paragraph"/>
    <w:basedOn w:val="a"/>
    <w:uiPriority w:val="34"/>
    <w:qFormat/>
    <w:rsid w:val="00B03F5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氷魚の</dc:creator>
  <cp:lastModifiedBy>氷魚の</cp:lastModifiedBy>
  <cp:revision>3</cp:revision>
  <dcterms:created xsi:type="dcterms:W3CDTF">2013-02-20T12:56:00Z</dcterms:created>
  <dcterms:modified xsi:type="dcterms:W3CDTF">2013-02-20T13:11:00Z</dcterms:modified>
</cp:coreProperties>
</file>